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ED" w:rsidRDefault="00D908ED" w:rsidP="00EB0D2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2DC9" w:rsidRPr="00EB0D25" w:rsidRDefault="00EB0D25" w:rsidP="00EB0D2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0D25">
        <w:rPr>
          <w:rFonts w:ascii="Arial" w:hAnsi="Arial" w:cs="Arial"/>
          <w:b/>
          <w:sz w:val="24"/>
          <w:szCs w:val="24"/>
        </w:rPr>
        <w:t>ZAPYTANIE O CENĘ</w:t>
      </w:r>
      <w:r w:rsidR="00D908ED">
        <w:rPr>
          <w:rFonts w:ascii="Arial" w:hAnsi="Arial" w:cs="Arial"/>
          <w:b/>
          <w:sz w:val="24"/>
          <w:szCs w:val="24"/>
        </w:rPr>
        <w:t xml:space="preserve"> NR </w:t>
      </w:r>
      <w:r w:rsidR="00CB2DC9"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>1/ZO/CAT</w:t>
      </w:r>
    </w:p>
    <w:p w:rsidR="00CB2DC9" w:rsidRPr="00EB0D25" w:rsidRDefault="00CB2DC9" w:rsidP="00EB0D2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2DC9" w:rsidRPr="00EB0D25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>I. Nazwa i adres Zamawiającego</w:t>
      </w:r>
      <w:r w:rsidR="00EB0D25"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D908ED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DC9" w:rsidRPr="00EB0D25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Wielkopolski Ośrodek Kształcenia i Studiów Samorządowych, ul. Sienkiewicza 22, 60-818 Poznań,</w:t>
      </w:r>
      <w:r w:rsidR="00D908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>NIP: 781-10-03-898, REGON: 004806007</w:t>
      </w:r>
    </w:p>
    <w:p w:rsidR="00CB2DC9" w:rsidRPr="00EB0D25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DC9" w:rsidRPr="00EB0D25" w:rsidRDefault="00EB0D25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="00CB2DC9"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>Przedmiot zamówienia:</w:t>
      </w:r>
    </w:p>
    <w:p w:rsidR="00D908ED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DC9" w:rsidRPr="00EB0D25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Zakup usługi cateringowej na potrzeby szkoleń.</w:t>
      </w:r>
    </w:p>
    <w:p w:rsidR="00CB2DC9" w:rsidRPr="00EB0D25" w:rsidRDefault="00CB2DC9" w:rsidP="00EB0D2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0D25">
        <w:rPr>
          <w:rFonts w:ascii="Arial" w:hAnsi="Arial" w:cs="Arial"/>
          <w:bCs/>
          <w:sz w:val="24"/>
          <w:szCs w:val="24"/>
        </w:rPr>
        <w:t>Kod CPV: 55520000-1: Usługi dostarczania posiłków.</w:t>
      </w:r>
    </w:p>
    <w:p w:rsidR="00CB2DC9" w:rsidRPr="00EB0D25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DC9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EB0D25"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>. Opis przedmiotu zamówienia</w:t>
      </w:r>
      <w:r w:rsidR="00EB0D25"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D908ED" w:rsidRPr="00EB0D2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B4E17" w:rsidRPr="00EB0D25" w:rsidRDefault="00CB2DC9" w:rsidP="00EB0D25">
      <w:pPr>
        <w:pStyle w:val="Nagwek"/>
        <w:numPr>
          <w:ilvl w:val="0"/>
          <w:numId w:val="9"/>
        </w:numPr>
        <w:spacing w:line="276" w:lineRule="auto"/>
        <w:ind w:left="360"/>
        <w:jc w:val="both"/>
        <w:rPr>
          <w:rStyle w:val="Uwydatnienie"/>
          <w:rFonts w:ascii="Arial" w:hAnsi="Arial" w:cs="Arial"/>
          <w:bCs/>
          <w:sz w:val="24"/>
          <w:szCs w:val="24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zakup usługi cateringowej na potrzeby szkoleń realizowanych przez Zamawiającego w ramach projektu </w:t>
      </w:r>
      <w:r w:rsidR="00EB4E17" w:rsidRPr="00EB0D25">
        <w:rPr>
          <w:rStyle w:val="Uwydatnienie"/>
          <w:rFonts w:ascii="Arial" w:hAnsi="Arial" w:cs="Arial"/>
          <w:bCs/>
          <w:sz w:val="24"/>
          <w:szCs w:val="24"/>
        </w:rPr>
        <w:t>Cyfrowy rozwój samorządów - n</w:t>
      </w:r>
      <w:r w:rsidR="00B90FE1" w:rsidRPr="00EB0D25">
        <w:rPr>
          <w:rStyle w:val="Uwydatnienie"/>
          <w:rFonts w:ascii="Arial" w:hAnsi="Arial" w:cs="Arial"/>
          <w:bCs/>
          <w:sz w:val="24"/>
          <w:szCs w:val="24"/>
        </w:rPr>
        <w:t>owe obszary świadczenia e-usług</w:t>
      </w:r>
      <w:r w:rsidR="00EB0D25">
        <w:rPr>
          <w:rStyle w:val="Uwydatnienie"/>
          <w:rFonts w:ascii="Arial" w:hAnsi="Arial" w:cs="Arial"/>
          <w:bCs/>
          <w:sz w:val="24"/>
          <w:szCs w:val="24"/>
        </w:rPr>
        <w:t xml:space="preserve"> </w:t>
      </w:r>
      <w:r w:rsidR="00EB4E17" w:rsidRPr="00EB0D25">
        <w:rPr>
          <w:rStyle w:val="Uwydatnienie"/>
          <w:rFonts w:ascii="Arial" w:hAnsi="Arial" w:cs="Arial"/>
          <w:bCs/>
          <w:sz w:val="24"/>
          <w:szCs w:val="24"/>
        </w:rPr>
        <w:t>w 14 gminach województwa wielkopolskiego.</w:t>
      </w:r>
    </w:p>
    <w:p w:rsidR="00EB4E17" w:rsidRPr="00EB0D25" w:rsidRDefault="00EB4E17" w:rsidP="00EB0D25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Miejsce realizacji szkoleń: siedziba Zamawiającego, Poznań, ul. Sienkiewicza 22.</w:t>
      </w:r>
    </w:p>
    <w:p w:rsidR="00CB2DC9" w:rsidRPr="00EB0D25" w:rsidRDefault="00CB2DC9" w:rsidP="00EB0D25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Przewidywana liczba szkoleń</w:t>
      </w:r>
      <w:r w:rsidR="00EB4E17" w:rsidRPr="00EB0D2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90FE1"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 44</w:t>
      </w:r>
    </w:p>
    <w:p w:rsidR="00B53207" w:rsidRPr="00EB0D25" w:rsidRDefault="00CB2DC9" w:rsidP="00EB0D25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Przewidywana liczba uczestników szkoleń</w:t>
      </w:r>
      <w:r w:rsidR="00EB4E17" w:rsidRPr="00EB0D2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90FE1"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>średnio po 1</w:t>
      </w:r>
      <w:r w:rsidR="00B90FE1" w:rsidRPr="00EB0D2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 uczestników na każdym</w:t>
      </w:r>
      <w:r w:rsidR="00B90FE1"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 szkoleniu, łącznie 616 osób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53207" w:rsidRPr="00EB0D25" w:rsidRDefault="00B53207" w:rsidP="00EB0D25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D112B"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zkolenia organizowane 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będą w godzinach </w:t>
      </w:r>
      <w:r w:rsidR="009D112B" w:rsidRPr="00EB0D25">
        <w:rPr>
          <w:rFonts w:ascii="Arial" w:eastAsia="Times New Roman" w:hAnsi="Arial" w:cs="Arial"/>
          <w:sz w:val="24"/>
          <w:szCs w:val="24"/>
          <w:lang w:eastAsia="pl-PL"/>
        </w:rPr>
        <w:t>od 9:00 do 15:00 od poniedziałku do piątku.</w:t>
      </w:r>
    </w:p>
    <w:p w:rsidR="00B53207" w:rsidRPr="00EB0D25" w:rsidRDefault="009D112B" w:rsidP="00EB0D25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Zamówienie realizowane będzie w okresie od </w:t>
      </w:r>
      <w:r w:rsidR="00B53207" w:rsidRPr="00EB0D25">
        <w:rPr>
          <w:rFonts w:ascii="Arial" w:eastAsia="Times New Roman" w:hAnsi="Arial" w:cs="Arial"/>
          <w:sz w:val="24"/>
          <w:szCs w:val="24"/>
          <w:lang w:eastAsia="pl-PL"/>
        </w:rPr>
        <w:t>października 2018 roku do stycznia 2020 roku – średnio po 3-4 szkolenia w miesiącu.</w:t>
      </w:r>
    </w:p>
    <w:p w:rsidR="009D112B" w:rsidRPr="00EB0D25" w:rsidRDefault="00B53207" w:rsidP="00EB0D25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Pierwsze szkolenie Zamawiający zaplanował w dniu 10.10.2018 roku.</w:t>
      </w:r>
    </w:p>
    <w:p w:rsidR="00B90FE1" w:rsidRPr="00EB0D25" w:rsidRDefault="00CB2DC9" w:rsidP="00EB0D25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Zakres usługi stanowiącej</w:t>
      </w:r>
      <w:r w:rsidR="00B90FE1"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 przedmiot zamówienia obejmuje:</w:t>
      </w:r>
    </w:p>
    <w:p w:rsidR="00B90FE1" w:rsidRPr="00EB0D25" w:rsidRDefault="00B90FE1" w:rsidP="00EB0D25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hAnsi="Arial" w:cs="Arial"/>
          <w:sz w:val="24"/>
          <w:szCs w:val="24"/>
        </w:rPr>
        <w:t>Zapewnienie bufetu kawowego przed rozpoczęciem szkolenia i w trakcie przerwy</w:t>
      </w:r>
      <w:r w:rsidR="00483936" w:rsidRPr="00EB0D25">
        <w:rPr>
          <w:rFonts w:ascii="Arial" w:hAnsi="Arial" w:cs="Arial"/>
          <w:sz w:val="24"/>
          <w:szCs w:val="24"/>
        </w:rPr>
        <w:t xml:space="preserve">, obejmującego produkty: </w:t>
      </w:r>
    </w:p>
    <w:p w:rsidR="00B90FE1" w:rsidRPr="00EB0D25" w:rsidRDefault="00B90FE1" w:rsidP="00EB0D2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 xml:space="preserve">kawa 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>400 ml/os</w:t>
      </w:r>
      <w:r w:rsidR="00B53207" w:rsidRPr="00EB0D2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90FE1" w:rsidRPr="00EB0D25" w:rsidRDefault="00B90FE1" w:rsidP="00EB0D2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herbata 200 ml/os</w:t>
      </w:r>
      <w:r w:rsidR="00B53207" w:rsidRPr="00EB0D2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53207" w:rsidRPr="00EB0D25" w:rsidRDefault="00B90FE1" w:rsidP="00EB0D2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 xml:space="preserve">ciastka </w:t>
      </w:r>
      <w:r w:rsidR="009D112B" w:rsidRPr="00EB0D25">
        <w:rPr>
          <w:rFonts w:ascii="Arial" w:hAnsi="Arial" w:cs="Arial"/>
          <w:sz w:val="24"/>
          <w:szCs w:val="24"/>
        </w:rPr>
        <w:t>7</w:t>
      </w:r>
      <w:r w:rsidRPr="00EB0D25">
        <w:rPr>
          <w:rFonts w:ascii="Arial" w:hAnsi="Arial" w:cs="Arial"/>
          <w:sz w:val="24"/>
          <w:szCs w:val="24"/>
        </w:rPr>
        <w:t>0g /os</w:t>
      </w:r>
      <w:r w:rsidR="00B53207" w:rsidRPr="00EB0D25">
        <w:rPr>
          <w:rFonts w:ascii="Arial" w:hAnsi="Arial" w:cs="Arial"/>
          <w:sz w:val="24"/>
          <w:szCs w:val="24"/>
        </w:rPr>
        <w:t>,</w:t>
      </w:r>
    </w:p>
    <w:p w:rsidR="00B90FE1" w:rsidRPr="00EB0D25" w:rsidRDefault="00B90FE1" w:rsidP="00EB0D2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>galanteria cukiernicza 70g /os</w:t>
      </w:r>
      <w:r w:rsidR="00B53207" w:rsidRPr="00EB0D25">
        <w:rPr>
          <w:rFonts w:ascii="Arial" w:hAnsi="Arial" w:cs="Arial"/>
          <w:sz w:val="24"/>
          <w:szCs w:val="24"/>
        </w:rPr>
        <w:t>,</w:t>
      </w:r>
    </w:p>
    <w:p w:rsidR="00B90FE1" w:rsidRPr="00EB0D25" w:rsidRDefault="00B90FE1" w:rsidP="00EB0D2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>dodatki: cukier, śmietanka, cytryna</w:t>
      </w:r>
      <w:r w:rsidR="00B53207" w:rsidRPr="00EB0D25">
        <w:rPr>
          <w:rFonts w:ascii="Arial" w:hAnsi="Arial" w:cs="Arial"/>
          <w:sz w:val="24"/>
          <w:szCs w:val="24"/>
        </w:rPr>
        <w:t>.</w:t>
      </w:r>
    </w:p>
    <w:p w:rsidR="00B53207" w:rsidRPr="00EB0D25" w:rsidRDefault="00B53207" w:rsidP="00EB0D25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53207" w:rsidRPr="00EB0D25" w:rsidRDefault="00B53207" w:rsidP="00EB0D2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>Pod pojęciem ciastka Zamawiający rozumie ciastka typu: kruche, maślane, wafelki, pierniki itp.</w:t>
      </w:r>
    </w:p>
    <w:p w:rsidR="00B53207" w:rsidRPr="00EB0D25" w:rsidRDefault="00B53207" w:rsidP="00EB0D2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>Pod pojęciem galanteria cukiernicza Zamawiający rozumie wypieki typu: sernik, jabłecznik, ciasto z owocami, rożki, babeczki, pączki, eklery itp.</w:t>
      </w:r>
    </w:p>
    <w:p w:rsidR="00EB0D25" w:rsidRPr="00EB0D25" w:rsidRDefault="00EB0D25" w:rsidP="00EB0D2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483936" w:rsidRPr="00EB0D25" w:rsidRDefault="00483936" w:rsidP="00EB0D25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hAnsi="Arial" w:cs="Arial"/>
          <w:sz w:val="24"/>
          <w:szCs w:val="24"/>
        </w:rPr>
        <w:lastRenderedPageBreak/>
        <w:t>Zapewnienie lunchu w formie zimnego bufetu</w:t>
      </w:r>
      <w:r w:rsidR="009D112B" w:rsidRPr="00EB0D25">
        <w:rPr>
          <w:rFonts w:ascii="Arial" w:hAnsi="Arial" w:cs="Arial"/>
          <w:sz w:val="24"/>
          <w:szCs w:val="24"/>
        </w:rPr>
        <w:t xml:space="preserve"> obejmującego produkty</w:t>
      </w:r>
      <w:r w:rsidRPr="00EB0D25">
        <w:rPr>
          <w:rFonts w:ascii="Arial" w:hAnsi="Arial" w:cs="Arial"/>
          <w:sz w:val="24"/>
          <w:szCs w:val="24"/>
        </w:rPr>
        <w:t xml:space="preserve">: </w:t>
      </w:r>
    </w:p>
    <w:p w:rsidR="00B90FE1" w:rsidRPr="00EB0D25" w:rsidRDefault="00B53207" w:rsidP="00EB0D2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>k</w:t>
      </w:r>
      <w:r w:rsidR="00B90FE1" w:rsidRPr="00EB0D25">
        <w:rPr>
          <w:rFonts w:ascii="Arial" w:hAnsi="Arial" w:cs="Arial"/>
          <w:sz w:val="24"/>
          <w:szCs w:val="24"/>
        </w:rPr>
        <w:t>anapka trójkątna z pieczywa pszennego</w:t>
      </w:r>
      <w:r w:rsidRPr="00EB0D25">
        <w:rPr>
          <w:rFonts w:ascii="Arial" w:hAnsi="Arial" w:cs="Arial"/>
          <w:sz w:val="24"/>
          <w:szCs w:val="24"/>
        </w:rPr>
        <w:t xml:space="preserve"> z obkładem</w:t>
      </w:r>
      <w:r w:rsidR="00B90FE1" w:rsidRPr="00EB0D25">
        <w:rPr>
          <w:rFonts w:ascii="Arial" w:hAnsi="Arial" w:cs="Arial"/>
          <w:sz w:val="24"/>
          <w:szCs w:val="24"/>
        </w:rPr>
        <w:t xml:space="preserve"> </w:t>
      </w:r>
      <w:r w:rsidR="001920C2" w:rsidRPr="00EB0D25">
        <w:rPr>
          <w:rFonts w:ascii="Arial" w:hAnsi="Arial" w:cs="Arial"/>
          <w:sz w:val="24"/>
          <w:szCs w:val="24"/>
        </w:rPr>
        <w:t>pakowana oddzielnie</w:t>
      </w:r>
      <w:r w:rsidR="00B90FE1" w:rsidRPr="00EB0D25">
        <w:rPr>
          <w:rFonts w:ascii="Arial" w:hAnsi="Arial" w:cs="Arial"/>
          <w:sz w:val="24"/>
          <w:szCs w:val="24"/>
        </w:rPr>
        <w:t>1 szt./os</w:t>
      </w:r>
      <w:r w:rsidRPr="00EB0D25">
        <w:rPr>
          <w:rFonts w:ascii="Arial" w:hAnsi="Arial" w:cs="Arial"/>
          <w:sz w:val="24"/>
          <w:szCs w:val="24"/>
        </w:rPr>
        <w:t>,</w:t>
      </w:r>
    </w:p>
    <w:p w:rsidR="00B90FE1" w:rsidRPr="00EB0D25" w:rsidRDefault="00B53207" w:rsidP="00EB0D2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>k</w:t>
      </w:r>
      <w:r w:rsidR="00B90FE1" w:rsidRPr="00EB0D25">
        <w:rPr>
          <w:rFonts w:ascii="Arial" w:hAnsi="Arial" w:cs="Arial"/>
          <w:sz w:val="24"/>
          <w:szCs w:val="24"/>
        </w:rPr>
        <w:t xml:space="preserve">anapka trójkątna z pieczywa pszennego pełnoziarnistego </w:t>
      </w:r>
      <w:r w:rsidRPr="00EB0D25">
        <w:rPr>
          <w:rFonts w:ascii="Arial" w:hAnsi="Arial" w:cs="Arial"/>
          <w:sz w:val="24"/>
          <w:szCs w:val="24"/>
        </w:rPr>
        <w:t>z obkładem</w:t>
      </w:r>
      <w:r w:rsidR="001920C2" w:rsidRPr="00EB0D25">
        <w:rPr>
          <w:rFonts w:ascii="Arial" w:hAnsi="Arial" w:cs="Arial"/>
          <w:sz w:val="24"/>
          <w:szCs w:val="24"/>
        </w:rPr>
        <w:t xml:space="preserve"> pakowana oddzielnie </w:t>
      </w:r>
      <w:r w:rsidRPr="00EB0D25">
        <w:rPr>
          <w:rFonts w:ascii="Arial" w:hAnsi="Arial" w:cs="Arial"/>
          <w:sz w:val="24"/>
          <w:szCs w:val="24"/>
        </w:rPr>
        <w:t>1 szt./os,</w:t>
      </w:r>
    </w:p>
    <w:p w:rsidR="00B90FE1" w:rsidRPr="00EB0D25" w:rsidRDefault="00B53207" w:rsidP="00EB0D2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>s</w:t>
      </w:r>
      <w:r w:rsidR="00B90FE1" w:rsidRPr="00EB0D25">
        <w:rPr>
          <w:rFonts w:ascii="Arial" w:hAnsi="Arial" w:cs="Arial"/>
          <w:sz w:val="24"/>
          <w:szCs w:val="24"/>
        </w:rPr>
        <w:t xml:space="preserve">ałatka </w:t>
      </w:r>
      <w:r w:rsidR="001920C2" w:rsidRPr="00EB0D25">
        <w:rPr>
          <w:rFonts w:ascii="Arial" w:hAnsi="Arial" w:cs="Arial"/>
          <w:sz w:val="24"/>
          <w:szCs w:val="24"/>
        </w:rPr>
        <w:t xml:space="preserve">pakowana oddzielnie </w:t>
      </w:r>
      <w:r w:rsidR="00B90FE1" w:rsidRPr="00EB0D25">
        <w:rPr>
          <w:rFonts w:ascii="Arial" w:hAnsi="Arial" w:cs="Arial"/>
          <w:sz w:val="24"/>
          <w:szCs w:val="24"/>
        </w:rPr>
        <w:t>200 g/os</w:t>
      </w:r>
      <w:r w:rsidR="00EB0D25" w:rsidRPr="00EB0D25">
        <w:rPr>
          <w:rFonts w:ascii="Arial" w:hAnsi="Arial" w:cs="Arial"/>
          <w:sz w:val="24"/>
          <w:szCs w:val="24"/>
        </w:rPr>
        <w:t>,</w:t>
      </w:r>
    </w:p>
    <w:p w:rsidR="00B90FE1" w:rsidRPr="00EB0D25" w:rsidRDefault="00B90FE1" w:rsidP="00EB0D2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 xml:space="preserve">woda mineralna </w:t>
      </w:r>
      <w:r w:rsidR="009D112B" w:rsidRPr="00EB0D25">
        <w:rPr>
          <w:rFonts w:ascii="Arial" w:hAnsi="Arial" w:cs="Arial"/>
          <w:sz w:val="24"/>
          <w:szCs w:val="24"/>
        </w:rPr>
        <w:t xml:space="preserve">niegazowana </w:t>
      </w:r>
      <w:r w:rsidRPr="00EB0D25">
        <w:rPr>
          <w:rFonts w:ascii="Arial" w:hAnsi="Arial" w:cs="Arial"/>
          <w:sz w:val="24"/>
          <w:szCs w:val="24"/>
        </w:rPr>
        <w:t>250</w:t>
      </w:r>
      <w:r w:rsidR="009D112B" w:rsidRPr="00EB0D25">
        <w:rPr>
          <w:rFonts w:ascii="Arial" w:hAnsi="Arial" w:cs="Arial"/>
          <w:sz w:val="24"/>
          <w:szCs w:val="24"/>
        </w:rPr>
        <w:t xml:space="preserve"> ml</w:t>
      </w:r>
      <w:r w:rsidR="00EB0D25" w:rsidRPr="00EB0D25">
        <w:rPr>
          <w:rFonts w:ascii="Arial" w:hAnsi="Arial" w:cs="Arial"/>
          <w:sz w:val="24"/>
          <w:szCs w:val="24"/>
        </w:rPr>
        <w:t>/ os,</w:t>
      </w:r>
    </w:p>
    <w:p w:rsidR="00B90FE1" w:rsidRPr="00EB0D25" w:rsidRDefault="00B90FE1" w:rsidP="00EB0D2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>sok</w:t>
      </w:r>
      <w:r w:rsidR="009D112B" w:rsidRPr="00EB0D25">
        <w:rPr>
          <w:rFonts w:ascii="Arial" w:hAnsi="Arial" w:cs="Arial"/>
          <w:sz w:val="24"/>
          <w:szCs w:val="24"/>
        </w:rPr>
        <w:t xml:space="preserve"> owocowy 250ml</w:t>
      </w:r>
      <w:r w:rsidR="00EB0D25" w:rsidRPr="00EB0D25">
        <w:rPr>
          <w:rFonts w:ascii="Arial" w:hAnsi="Arial" w:cs="Arial"/>
          <w:sz w:val="24"/>
          <w:szCs w:val="24"/>
        </w:rPr>
        <w:t>/ os.</w:t>
      </w:r>
    </w:p>
    <w:p w:rsidR="00EB0D25" w:rsidRPr="00EB0D25" w:rsidRDefault="00EB0D25" w:rsidP="00EB0D2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B90FE1" w:rsidRPr="00EB0D25" w:rsidRDefault="00B53207" w:rsidP="00EB0D2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 xml:space="preserve">Pod pojęciem obkład Zamawiający rozumie zróżnicowana produkty standardowo stosowane w takich </w:t>
      </w:r>
      <w:r w:rsidR="009D7A71" w:rsidRPr="00EB0D25">
        <w:rPr>
          <w:rFonts w:ascii="Arial" w:hAnsi="Arial" w:cs="Arial"/>
          <w:sz w:val="24"/>
          <w:szCs w:val="24"/>
        </w:rPr>
        <w:t xml:space="preserve">kanapkach typu: </w:t>
      </w:r>
      <w:r w:rsidR="00B90FE1" w:rsidRPr="00EB0D25">
        <w:rPr>
          <w:rFonts w:ascii="Arial" w:hAnsi="Arial" w:cs="Arial"/>
          <w:sz w:val="24"/>
          <w:szCs w:val="24"/>
        </w:rPr>
        <w:t xml:space="preserve">ser żółty, </w:t>
      </w:r>
      <w:r w:rsidR="009D7A71" w:rsidRPr="00EB0D25">
        <w:rPr>
          <w:rFonts w:ascii="Arial" w:hAnsi="Arial" w:cs="Arial"/>
          <w:sz w:val="24"/>
          <w:szCs w:val="24"/>
        </w:rPr>
        <w:t xml:space="preserve">ser biały, ser camembert, </w:t>
      </w:r>
      <w:r w:rsidR="00B90FE1" w:rsidRPr="00EB0D25">
        <w:rPr>
          <w:rFonts w:ascii="Arial" w:hAnsi="Arial" w:cs="Arial"/>
          <w:sz w:val="24"/>
          <w:szCs w:val="24"/>
        </w:rPr>
        <w:t>szynka, pasztet zapiekany, łosoś wędzony, jajko gotowane, sałata dekoracyjna, ogórek zielony, pomidor, papryka, ogórek konserwowy, rzodkiewka</w:t>
      </w:r>
      <w:r w:rsidR="009D7A71" w:rsidRPr="00EB0D25">
        <w:rPr>
          <w:rFonts w:ascii="Arial" w:hAnsi="Arial" w:cs="Arial"/>
          <w:sz w:val="24"/>
          <w:szCs w:val="24"/>
        </w:rPr>
        <w:t xml:space="preserve"> itp.</w:t>
      </w:r>
    </w:p>
    <w:p w:rsidR="00B90FE1" w:rsidRPr="00EB0D25" w:rsidRDefault="009D7A71" w:rsidP="00EB0D2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0D25">
        <w:rPr>
          <w:rFonts w:ascii="Arial" w:hAnsi="Arial" w:cs="Arial"/>
          <w:sz w:val="24"/>
          <w:szCs w:val="24"/>
        </w:rPr>
        <w:t xml:space="preserve">Pod pojęciem sałatka Zamawiający rozumie potrawę </w:t>
      </w:r>
      <w:r w:rsidRPr="00EB0D25">
        <w:rPr>
          <w:rFonts w:ascii="Arial" w:hAnsi="Arial" w:cs="Arial"/>
          <w:sz w:val="24"/>
          <w:szCs w:val="24"/>
          <w:shd w:val="clear" w:color="auto" w:fill="FFFFFF"/>
        </w:rPr>
        <w:t xml:space="preserve">ze świeżych warzyw, owoców,  z dodatkiem innych składników, także poddanych uprzednio obróbce cieplnej oraz przypraw, sosów na bazie majonezu, oliwy, śmietany typu: </w:t>
      </w:r>
      <w:r w:rsidR="00B90FE1" w:rsidRPr="00EB0D25">
        <w:rPr>
          <w:rFonts w:ascii="Arial" w:hAnsi="Arial" w:cs="Arial"/>
          <w:sz w:val="24"/>
          <w:szCs w:val="24"/>
        </w:rPr>
        <w:t>makaronowa z brokułami, hawajska z ryżu i ananasa, grecka, jarzynowa, cezar z grillowanym kurczakiem i grzankami ziołowymi</w:t>
      </w:r>
      <w:r w:rsidRPr="00EB0D25">
        <w:rPr>
          <w:rFonts w:ascii="Arial" w:hAnsi="Arial" w:cs="Arial"/>
          <w:sz w:val="24"/>
          <w:szCs w:val="24"/>
        </w:rPr>
        <w:t xml:space="preserve"> itd.</w:t>
      </w:r>
    </w:p>
    <w:p w:rsidR="001920C2" w:rsidRPr="00EB0D25" w:rsidRDefault="00CB2DC9" w:rsidP="00EB0D25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B0D25" w:rsidRPr="00EB0D25">
        <w:rPr>
          <w:rFonts w:ascii="Arial" w:eastAsia="Times New Roman" w:hAnsi="Arial" w:cs="Arial"/>
          <w:sz w:val="24"/>
          <w:szCs w:val="24"/>
          <w:lang w:eastAsia="pl-PL"/>
        </w:rPr>
        <w:t>ybrany w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ykonawca </w:t>
      </w:r>
      <w:r w:rsidR="009D7A71"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zobowiązany będzie do zapewnienia różnorodności dostarczanych 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posiłków. Na potrzeby niniejszego zapytania </w:t>
      </w:r>
      <w:r w:rsidR="009D7A71"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zapewnienie różnorodności Zamawiający uznaje minimum </w:t>
      </w:r>
      <w:r w:rsidR="009D7A71" w:rsidRPr="00EB0D25">
        <w:rPr>
          <w:rFonts w:ascii="Arial" w:eastAsia="Times New Roman" w:hAnsi="Arial" w:cs="Arial"/>
          <w:sz w:val="24"/>
          <w:szCs w:val="24"/>
          <w:lang w:eastAsia="pl-PL"/>
        </w:rPr>
        <w:t>5 wariantów bufetu kawowego i minimum 5 wariantów menu lunchowego.</w:t>
      </w:r>
    </w:p>
    <w:p w:rsidR="001920C2" w:rsidRPr="00EB0D25" w:rsidRDefault="00EB0D25" w:rsidP="00EB0D25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Wybrany w</w:t>
      </w:r>
      <w:r w:rsidR="001920C2" w:rsidRPr="00EB0D25">
        <w:rPr>
          <w:rFonts w:ascii="Arial" w:eastAsia="Times New Roman" w:hAnsi="Arial" w:cs="Arial"/>
          <w:sz w:val="24"/>
          <w:szCs w:val="24"/>
          <w:lang w:eastAsia="pl-PL"/>
        </w:rPr>
        <w:t>ykonawca zobowiązany będzie do:</w:t>
      </w:r>
    </w:p>
    <w:p w:rsidR="001920C2" w:rsidRPr="00EB0D25" w:rsidRDefault="001920C2" w:rsidP="00EB0D25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dostarczenia posiłków do miejsca wskazanego przez Zamawiającego zgodnie ze zgłaszanym na bieżąco zapotrzebowaniem</w:t>
      </w:r>
      <w:r w:rsidR="00997D36" w:rsidRPr="00EB0D2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920C2" w:rsidRPr="00EB0D25" w:rsidRDefault="001920C2" w:rsidP="00EB0D25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zapewnienia naczyń i sztućców niezbędnych do wydania posiłków (termosy, pojemniki, talerze, talerzyki, kubeczki, filiżanki, sztućce, mieszadełka, serwetki itp.</w:t>
      </w:r>
      <w:r w:rsidR="00997D36" w:rsidRPr="00EB0D25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9D7A71" w:rsidRPr="00EB0D25" w:rsidRDefault="001920C2" w:rsidP="00EB0D25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t>uprzątnięcia używanych naczyń i sztućców p</w:t>
      </w:r>
      <w:r w:rsidR="009D7A71" w:rsidRPr="00EB0D25">
        <w:rPr>
          <w:rFonts w:ascii="Arial" w:eastAsia="Times New Roman" w:hAnsi="Arial" w:cs="Arial"/>
          <w:sz w:val="24"/>
          <w:szCs w:val="24"/>
          <w:lang w:eastAsia="pl-PL"/>
        </w:rPr>
        <w:t xml:space="preserve">o wykonaniu zamówienia </w:t>
      </w:r>
      <w:r w:rsidRPr="00EB0D25">
        <w:rPr>
          <w:rFonts w:ascii="Arial" w:eastAsia="Times New Roman" w:hAnsi="Arial" w:cs="Arial"/>
          <w:sz w:val="24"/>
          <w:szCs w:val="24"/>
          <w:lang w:eastAsia="pl-PL"/>
        </w:rPr>
        <w:t>(każdorazowej dostawy posiłków).</w:t>
      </w:r>
    </w:p>
    <w:p w:rsidR="00CB2DC9" w:rsidRPr="00EB0D25" w:rsidRDefault="00CB2DC9" w:rsidP="00EB0D25">
      <w:pPr>
        <w:pStyle w:val="Tekstpodstawowy31"/>
        <w:overflowPunct/>
        <w:autoSpaceDE/>
        <w:adjustRightInd/>
        <w:spacing w:line="276" w:lineRule="auto"/>
        <w:rPr>
          <w:rFonts w:cs="Arial"/>
          <w:szCs w:val="24"/>
        </w:rPr>
      </w:pPr>
    </w:p>
    <w:p w:rsidR="00CB2DC9" w:rsidRPr="00EB0D2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IV</w:t>
      </w:r>
      <w:r w:rsidR="00CB2DC9" w:rsidRPr="00EB0D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Kontakt z Zamawiającym</w:t>
      </w:r>
    </w:p>
    <w:p w:rsidR="00D908ED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908ED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Informacji dotyczących zapytania udziela:</w:t>
      </w:r>
    </w:p>
    <w:p w:rsidR="00CB2DC9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Agnieszka Mendelewska</w:t>
      </w:r>
    </w:p>
    <w:p w:rsidR="00D908ED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61 847 54 22 wew. 41</w:t>
      </w:r>
    </w:p>
    <w:p w:rsidR="00D908ED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601 635 908</w:t>
      </w:r>
    </w:p>
    <w:p w:rsidR="00D908ED" w:rsidRPr="00EB0D2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a.mendelewska@wokiss.pl</w:t>
      </w:r>
    </w:p>
    <w:p w:rsidR="00CB2DC9" w:rsidRPr="00EB0D25" w:rsidRDefault="00CB2DC9" w:rsidP="00EB0D2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D25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400016" w:rsidRPr="00016D4D" w:rsidRDefault="00400016" w:rsidP="00EB0D25">
      <w:pPr>
        <w:tabs>
          <w:tab w:val="left" w:pos="65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908ED" w:rsidRPr="00016D4D" w:rsidRDefault="00D908ED" w:rsidP="00D908E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B0D25" w:rsidRPr="00016D4D" w:rsidRDefault="00D908ED" w:rsidP="00EB0D2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6D4D">
        <w:rPr>
          <w:rFonts w:ascii="Arial" w:hAnsi="Arial" w:cs="Arial"/>
          <w:b/>
          <w:sz w:val="24"/>
          <w:szCs w:val="24"/>
        </w:rPr>
        <w:t xml:space="preserve">ODPOWIEDŹ NA </w:t>
      </w:r>
      <w:r w:rsidR="00EB0D25" w:rsidRPr="00016D4D">
        <w:rPr>
          <w:rFonts w:ascii="Arial" w:hAnsi="Arial" w:cs="Arial"/>
          <w:b/>
          <w:sz w:val="24"/>
          <w:szCs w:val="24"/>
        </w:rPr>
        <w:t>ZAPYTANIE O CENĘ</w:t>
      </w:r>
      <w:r w:rsidRPr="00016D4D">
        <w:rPr>
          <w:rFonts w:ascii="Arial" w:hAnsi="Arial" w:cs="Arial"/>
          <w:b/>
          <w:sz w:val="24"/>
          <w:szCs w:val="24"/>
        </w:rPr>
        <w:t xml:space="preserve"> NR </w:t>
      </w:r>
      <w:r w:rsidR="00EB0D25" w:rsidRPr="00016D4D">
        <w:rPr>
          <w:rFonts w:ascii="Arial" w:eastAsia="Times New Roman" w:hAnsi="Arial" w:cs="Arial"/>
          <w:b/>
          <w:sz w:val="24"/>
          <w:szCs w:val="24"/>
          <w:lang w:eastAsia="pl-PL"/>
        </w:rPr>
        <w:t>1/ZO/CAT</w:t>
      </w:r>
    </w:p>
    <w:p w:rsidR="00EB0D25" w:rsidRPr="00381664" w:rsidRDefault="00EB0D25" w:rsidP="00EB0D25">
      <w:pPr>
        <w:tabs>
          <w:tab w:val="left" w:pos="65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EB0D25" w:rsidRPr="00381664" w:rsidRDefault="00EB0D25" w:rsidP="00EB0D25">
      <w:pPr>
        <w:tabs>
          <w:tab w:val="left" w:pos="65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908ED" w:rsidRPr="00D908ED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  <w:r w:rsidRPr="00D908ED">
        <w:rPr>
          <w:rFonts w:ascii="Arial" w:hAnsi="Arial" w:cs="Arial"/>
          <w:sz w:val="24"/>
          <w:szCs w:val="24"/>
        </w:rPr>
        <w:t xml:space="preserve">Uwzględniając warunki przedstawione przez Zamawiającego </w:t>
      </w:r>
      <w:r w:rsidR="00016D4D">
        <w:rPr>
          <w:rFonts w:ascii="Arial" w:hAnsi="Arial" w:cs="Arial"/>
          <w:sz w:val="24"/>
          <w:szCs w:val="24"/>
        </w:rPr>
        <w:t>w zapytaniu o cenę</w:t>
      </w:r>
      <w:r w:rsidR="00016D4D">
        <w:rPr>
          <w:rFonts w:ascii="Arial" w:hAnsi="Arial" w:cs="Arial"/>
          <w:sz w:val="24"/>
          <w:szCs w:val="24"/>
        </w:rPr>
        <w:br/>
        <w:t xml:space="preserve">nr 1/ZO/CAT </w:t>
      </w:r>
      <w:r w:rsidRPr="00D908ED">
        <w:rPr>
          <w:rFonts w:ascii="Arial" w:hAnsi="Arial" w:cs="Arial"/>
          <w:sz w:val="24"/>
          <w:szCs w:val="24"/>
        </w:rPr>
        <w:t>z</w:t>
      </w:r>
      <w:r w:rsidR="00EB0D25" w:rsidRPr="00D908ED">
        <w:rPr>
          <w:rFonts w:ascii="Arial" w:hAnsi="Arial" w:cs="Arial"/>
          <w:sz w:val="24"/>
          <w:szCs w:val="24"/>
        </w:rPr>
        <w:t>a świadczenie usługi</w:t>
      </w:r>
      <w:r w:rsidR="00EB0D25" w:rsidRPr="00D908ED">
        <w:rPr>
          <w:rFonts w:ascii="Arial" w:eastAsia="Times New Roman" w:hAnsi="Arial" w:cs="Arial"/>
          <w:sz w:val="24"/>
          <w:szCs w:val="24"/>
          <w:lang w:eastAsia="pl-PL"/>
        </w:rPr>
        <w:t xml:space="preserve"> cateringowej na potrzeby szkoleń</w:t>
      </w:r>
      <w:r w:rsidR="00BB4DE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908ED">
        <w:rPr>
          <w:rFonts w:ascii="Arial" w:eastAsia="Times New Roman" w:hAnsi="Arial" w:cs="Arial"/>
          <w:sz w:val="24"/>
          <w:szCs w:val="24"/>
          <w:lang w:eastAsia="pl-PL"/>
        </w:rPr>
        <w:t>oferujemy następującą cenę:</w:t>
      </w:r>
    </w:p>
    <w:p w:rsidR="00D908ED" w:rsidRPr="00D908ED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EB0D25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  <w:r w:rsidRPr="00D908ED">
        <w:rPr>
          <w:rStyle w:val="Uwydatnienie"/>
          <w:rFonts w:ascii="Arial" w:hAnsi="Arial" w:cs="Arial"/>
          <w:bCs/>
          <w:i w:val="0"/>
          <w:sz w:val="24"/>
          <w:szCs w:val="24"/>
        </w:rPr>
        <w:t>kwota brutto na 1 osobę: ……………………………………………………………………………</w:t>
      </w:r>
    </w:p>
    <w:p w:rsidR="00381664" w:rsidRDefault="00381664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D908ED" w:rsidRDefault="00381664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  <w:r>
        <w:rPr>
          <w:rStyle w:val="Uwydatnienie"/>
          <w:rFonts w:ascii="Arial" w:hAnsi="Arial" w:cs="Arial"/>
          <w:bCs/>
          <w:i w:val="0"/>
          <w:sz w:val="24"/>
          <w:szCs w:val="24"/>
        </w:rPr>
        <w:t>słownie ………………………………………………………………………………………………..</w:t>
      </w:r>
    </w:p>
    <w:p w:rsidR="00D908ED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D908ED" w:rsidRPr="00016D4D" w:rsidRDefault="00016D4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/>
          <w:bCs/>
          <w:i w:val="0"/>
          <w:sz w:val="24"/>
          <w:szCs w:val="24"/>
        </w:rPr>
      </w:pPr>
      <w:r w:rsidRPr="00016D4D">
        <w:rPr>
          <w:rStyle w:val="Uwydatnienie"/>
          <w:rFonts w:ascii="Arial" w:hAnsi="Arial" w:cs="Arial"/>
          <w:b/>
          <w:bCs/>
          <w:i w:val="0"/>
          <w:sz w:val="24"/>
          <w:szCs w:val="24"/>
        </w:rPr>
        <w:t>DANE OFERENTA:</w:t>
      </w:r>
    </w:p>
    <w:p w:rsidR="00D908ED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16D4D" w:rsidTr="00016D4D">
        <w:tc>
          <w:tcPr>
            <w:tcW w:w="3114" w:type="dxa"/>
          </w:tcPr>
          <w:p w:rsidR="00016D4D" w:rsidRPr="00675301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675301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NAZWA FIRMY</w:t>
            </w:r>
          </w:p>
        </w:tc>
        <w:tc>
          <w:tcPr>
            <w:tcW w:w="6514" w:type="dxa"/>
          </w:tcPr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  <w:tr w:rsidR="00016D4D" w:rsidTr="00016D4D">
        <w:tc>
          <w:tcPr>
            <w:tcW w:w="3114" w:type="dxa"/>
          </w:tcPr>
          <w:p w:rsidR="00016D4D" w:rsidRPr="00675301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675301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ADRES</w:t>
            </w:r>
          </w:p>
        </w:tc>
        <w:tc>
          <w:tcPr>
            <w:tcW w:w="6514" w:type="dxa"/>
          </w:tcPr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  <w:tr w:rsidR="00016D4D" w:rsidTr="00016D4D">
        <w:tc>
          <w:tcPr>
            <w:tcW w:w="3114" w:type="dxa"/>
          </w:tcPr>
          <w:p w:rsidR="00016D4D" w:rsidRPr="00675301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675301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OSOBA DO KONTAKTÓW</w:t>
            </w:r>
          </w:p>
        </w:tc>
        <w:tc>
          <w:tcPr>
            <w:tcW w:w="6514" w:type="dxa"/>
          </w:tcPr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  <w:tr w:rsidR="00016D4D" w:rsidTr="00016D4D">
        <w:tc>
          <w:tcPr>
            <w:tcW w:w="3114" w:type="dxa"/>
          </w:tcPr>
          <w:p w:rsidR="00016D4D" w:rsidRPr="00675301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675301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TELEFON</w:t>
            </w:r>
          </w:p>
        </w:tc>
        <w:tc>
          <w:tcPr>
            <w:tcW w:w="6514" w:type="dxa"/>
          </w:tcPr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  <w:tr w:rsidR="00016D4D" w:rsidTr="00016D4D">
        <w:tc>
          <w:tcPr>
            <w:tcW w:w="3114" w:type="dxa"/>
          </w:tcPr>
          <w:p w:rsidR="00016D4D" w:rsidRPr="00675301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675301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</w:tbl>
    <w:p w:rsidR="00016D4D" w:rsidRDefault="00016D4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016D4D" w:rsidRDefault="00016D4D" w:rsidP="00016D4D">
      <w:pPr>
        <w:pStyle w:val="Nagwek"/>
        <w:spacing w:line="276" w:lineRule="auto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016D4D" w:rsidRDefault="00016D4D" w:rsidP="00016D4D">
      <w:pPr>
        <w:pStyle w:val="Nagwek"/>
        <w:spacing w:line="276" w:lineRule="auto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016D4D" w:rsidRPr="00DE27F9" w:rsidRDefault="00016D4D" w:rsidP="00016D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E27F9">
        <w:rPr>
          <w:rFonts w:ascii="Arial" w:hAnsi="Arial" w:cs="Arial"/>
          <w:sz w:val="20"/>
          <w:szCs w:val="20"/>
        </w:rPr>
        <w:t>…………………………</w:t>
      </w:r>
      <w:r w:rsidRPr="00DE27F9">
        <w:rPr>
          <w:rFonts w:ascii="Arial" w:hAnsi="Arial" w:cs="Arial"/>
          <w:sz w:val="20"/>
          <w:szCs w:val="20"/>
        </w:rPr>
        <w:tab/>
      </w:r>
      <w:r w:rsidRPr="00DE27F9">
        <w:rPr>
          <w:rFonts w:ascii="Arial" w:hAnsi="Arial" w:cs="Arial"/>
          <w:sz w:val="20"/>
          <w:szCs w:val="20"/>
        </w:rPr>
        <w:tab/>
      </w:r>
      <w:r w:rsidRPr="00DE27F9">
        <w:rPr>
          <w:rFonts w:ascii="Arial" w:hAnsi="Arial" w:cs="Arial"/>
          <w:i/>
          <w:sz w:val="20"/>
          <w:szCs w:val="20"/>
        </w:rPr>
        <w:t>……………………</w:t>
      </w:r>
      <w:r w:rsidRPr="00DE27F9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016D4D" w:rsidRPr="00BB4DE5" w:rsidRDefault="00016D4D" w:rsidP="00016D4D">
      <w:pPr>
        <w:jc w:val="center"/>
        <w:rPr>
          <w:rStyle w:val="Uwydatnienie"/>
          <w:rFonts w:ascii="Arial" w:hAnsi="Arial" w:cs="Arial"/>
          <w:bCs/>
          <w:i w:val="0"/>
          <w:sz w:val="24"/>
          <w:szCs w:val="24"/>
        </w:rPr>
      </w:pPr>
      <w:r w:rsidRPr="00BB4DE5">
        <w:rPr>
          <w:rFonts w:ascii="Arial" w:hAnsi="Arial" w:cs="Arial"/>
          <w:i/>
          <w:sz w:val="20"/>
          <w:szCs w:val="20"/>
        </w:rPr>
        <w:t>(d</w:t>
      </w:r>
      <w:r w:rsidRPr="00BB4DE5">
        <w:rPr>
          <w:rFonts w:ascii="Arial" w:hAnsi="Arial" w:cs="Arial"/>
          <w:i/>
          <w:sz w:val="20"/>
          <w:szCs w:val="20"/>
        </w:rPr>
        <w:t xml:space="preserve">ata i </w:t>
      </w:r>
      <w:bookmarkStart w:id="0" w:name="_GoBack"/>
      <w:bookmarkEnd w:id="0"/>
      <w:r w:rsidRPr="00BB4DE5">
        <w:rPr>
          <w:rFonts w:ascii="Arial" w:hAnsi="Arial" w:cs="Arial"/>
          <w:i/>
          <w:sz w:val="20"/>
          <w:szCs w:val="20"/>
        </w:rPr>
        <w:t>miejsce</w:t>
      </w:r>
      <w:r w:rsidRPr="00BB4DE5">
        <w:rPr>
          <w:rFonts w:ascii="Arial" w:hAnsi="Arial" w:cs="Arial"/>
          <w:i/>
          <w:sz w:val="20"/>
          <w:szCs w:val="20"/>
        </w:rPr>
        <w:t>)</w:t>
      </w:r>
      <w:r w:rsidRPr="00BB4DE5">
        <w:rPr>
          <w:rFonts w:ascii="Arial" w:hAnsi="Arial" w:cs="Arial"/>
          <w:i/>
          <w:sz w:val="20"/>
          <w:szCs w:val="20"/>
        </w:rPr>
        <w:tab/>
      </w:r>
      <w:r w:rsidRPr="00BB4DE5">
        <w:rPr>
          <w:rFonts w:ascii="Arial" w:hAnsi="Arial" w:cs="Arial"/>
          <w:i/>
          <w:sz w:val="20"/>
          <w:szCs w:val="20"/>
        </w:rPr>
        <w:tab/>
      </w:r>
      <w:r w:rsidRPr="00BB4DE5">
        <w:rPr>
          <w:rFonts w:ascii="Arial" w:hAnsi="Arial" w:cs="Arial"/>
          <w:i/>
          <w:sz w:val="20"/>
          <w:szCs w:val="20"/>
        </w:rPr>
        <w:tab/>
      </w:r>
      <w:r w:rsidRPr="00BB4DE5">
        <w:rPr>
          <w:rFonts w:ascii="Arial" w:hAnsi="Arial" w:cs="Arial"/>
          <w:i/>
          <w:sz w:val="20"/>
          <w:szCs w:val="20"/>
        </w:rPr>
        <w:tab/>
      </w:r>
      <w:r w:rsidRPr="00BB4DE5">
        <w:rPr>
          <w:rFonts w:ascii="Arial" w:hAnsi="Arial" w:cs="Arial"/>
          <w:i/>
          <w:sz w:val="20"/>
          <w:szCs w:val="20"/>
        </w:rPr>
        <w:tab/>
        <w:t>(</w:t>
      </w:r>
      <w:r w:rsidRPr="00BB4DE5">
        <w:rPr>
          <w:rFonts w:ascii="Arial" w:hAnsi="Arial" w:cs="Arial"/>
          <w:i/>
          <w:sz w:val="20"/>
          <w:szCs w:val="20"/>
        </w:rPr>
        <w:t xml:space="preserve">pieczęć* i podpis/y osoby </w:t>
      </w:r>
      <w:r w:rsidRPr="00BB4DE5">
        <w:rPr>
          <w:rFonts w:ascii="Arial" w:hAnsi="Arial" w:cs="Arial"/>
          <w:i/>
          <w:sz w:val="20"/>
          <w:szCs w:val="20"/>
        </w:rPr>
        <w:t>oferenta)</w:t>
      </w:r>
    </w:p>
    <w:sectPr w:rsidR="00016D4D" w:rsidRPr="00BB4DE5" w:rsidSect="0040001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3F" w:rsidRDefault="00723B3F" w:rsidP="00400016">
      <w:pPr>
        <w:spacing w:after="0" w:line="240" w:lineRule="auto"/>
      </w:pPr>
      <w:r>
        <w:separator/>
      </w:r>
    </w:p>
  </w:endnote>
  <w:endnote w:type="continuationSeparator" w:id="0">
    <w:p w:rsidR="00723B3F" w:rsidRDefault="00723B3F" w:rsidP="0040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B7" w:rsidRDefault="00CB2DC9" w:rsidP="0040001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-467995</wp:posOffset>
              </wp:positionH>
              <wp:positionV relativeFrom="paragraph">
                <wp:posOffset>92075</wp:posOffset>
              </wp:positionV>
              <wp:extent cx="7078980" cy="635"/>
              <wp:effectExtent l="0" t="0" r="26670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89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291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6.85pt;margin-top:7.25pt;width:557.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ZW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"/>
          </w:pict>
        </mc:Fallback>
      </mc:AlternateContent>
    </w:r>
  </w:p>
  <w:p w:rsidR="00400016" w:rsidRPr="00DB1C94" w:rsidRDefault="00400016" w:rsidP="00400016">
    <w:pPr>
      <w:pStyle w:val="Stopka"/>
      <w:jc w:val="center"/>
      <w:rPr>
        <w:sz w:val="20"/>
        <w:szCs w:val="20"/>
      </w:rPr>
    </w:pPr>
    <w:r w:rsidRPr="00DB1C94">
      <w:rPr>
        <w:sz w:val="20"/>
        <w:szCs w:val="20"/>
      </w:rPr>
      <w:t>Biuro projektu: Wielkopolski Ośrodek Kształcenia i Studiów Samorządowych</w:t>
    </w:r>
  </w:p>
  <w:p w:rsidR="00400016" w:rsidRPr="00DB1C94" w:rsidRDefault="00400016" w:rsidP="00400016">
    <w:pPr>
      <w:pStyle w:val="Stopka"/>
      <w:jc w:val="center"/>
      <w:rPr>
        <w:sz w:val="20"/>
        <w:szCs w:val="20"/>
      </w:rPr>
    </w:pPr>
    <w:r w:rsidRPr="00DB1C94">
      <w:rPr>
        <w:sz w:val="20"/>
        <w:szCs w:val="20"/>
      </w:rPr>
      <w:t xml:space="preserve">ul. Sienkiewicza 22, 60-818 Poznań, tel. 61 847 54 22, </w:t>
    </w:r>
    <w:r w:rsidR="009F0BB1" w:rsidRPr="009F0BB1">
      <w:rPr>
        <w:sz w:val="20"/>
        <w:szCs w:val="20"/>
      </w:rPr>
      <w:t>www.wokiss.pl</w:t>
    </w:r>
    <w:r w:rsidR="009F0BB1">
      <w:rPr>
        <w:sz w:val="20"/>
        <w:szCs w:val="20"/>
      </w:rPr>
      <w:t xml:space="preserve">, </w:t>
    </w:r>
    <w:r w:rsidRPr="00DB1C94">
      <w:rPr>
        <w:sz w:val="20"/>
        <w:szCs w:val="20"/>
      </w:rPr>
      <w:t>cyfrowe2@wokiss.pl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3F" w:rsidRDefault="00723B3F" w:rsidP="00400016">
      <w:pPr>
        <w:spacing w:after="0" w:line="240" w:lineRule="auto"/>
      </w:pPr>
      <w:r>
        <w:separator/>
      </w:r>
    </w:p>
  </w:footnote>
  <w:footnote w:type="continuationSeparator" w:id="0">
    <w:p w:rsidR="00723B3F" w:rsidRDefault="00723B3F" w:rsidP="0040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29" w:rsidRDefault="00676058">
    <w:pPr>
      <w:pStyle w:val="Nagwek"/>
    </w:pPr>
    <w:r>
      <w:rPr>
        <w:noProof/>
        <w:lang w:eastAsia="pl-PL"/>
      </w:rPr>
      <w:drawing>
        <wp:inline distT="0" distB="0" distL="0" distR="0">
          <wp:extent cx="6115050" cy="495300"/>
          <wp:effectExtent l="0" t="0" r="0" b="0"/>
          <wp:docPr id="1" name="Obraz 1" descr="logo_cza_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a_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DEA" w:rsidRDefault="00DC7DEA" w:rsidP="00400016">
    <w:pPr>
      <w:pStyle w:val="Nagwek"/>
      <w:jc w:val="center"/>
      <w:rPr>
        <w:rStyle w:val="Uwydatnienie"/>
        <w:rFonts w:cs="Calibri"/>
        <w:b/>
        <w:bCs/>
        <w:color w:val="222222"/>
        <w:sz w:val="20"/>
        <w:szCs w:val="20"/>
      </w:rPr>
    </w:pPr>
  </w:p>
  <w:p w:rsidR="00676058" w:rsidRPr="00676058" w:rsidRDefault="00676058" w:rsidP="00676058">
    <w:pPr>
      <w:pStyle w:val="Nagwek"/>
      <w:jc w:val="center"/>
      <w:rPr>
        <w:rStyle w:val="Uwydatnienie"/>
        <w:rFonts w:cs="Calibri"/>
        <w:b/>
        <w:bCs/>
        <w:color w:val="222222"/>
        <w:sz w:val="20"/>
        <w:szCs w:val="20"/>
      </w:rPr>
    </w:pPr>
    <w:r w:rsidRPr="00676058">
      <w:rPr>
        <w:rStyle w:val="Uwydatnienie"/>
        <w:rFonts w:cs="Calibri"/>
        <w:b/>
        <w:bCs/>
        <w:color w:val="222222"/>
        <w:sz w:val="20"/>
        <w:szCs w:val="20"/>
      </w:rPr>
      <w:t>Cyfrowy rozwój samorządów - n</w:t>
    </w:r>
    <w:r w:rsidR="006A11D7">
      <w:rPr>
        <w:rStyle w:val="Uwydatnienie"/>
        <w:rFonts w:cs="Calibri"/>
        <w:b/>
        <w:bCs/>
        <w:color w:val="222222"/>
        <w:sz w:val="20"/>
        <w:szCs w:val="20"/>
      </w:rPr>
      <w:t xml:space="preserve">owe obszary świadczenia e-usług </w:t>
    </w:r>
    <w:r w:rsidRPr="00676058">
      <w:rPr>
        <w:rStyle w:val="Uwydatnienie"/>
        <w:rFonts w:cs="Calibri"/>
        <w:b/>
        <w:bCs/>
        <w:color w:val="222222"/>
        <w:sz w:val="20"/>
        <w:szCs w:val="20"/>
      </w:rPr>
      <w:t>w 14 gminach województwa wielkopolskiego</w:t>
    </w:r>
  </w:p>
  <w:p w:rsidR="00676058" w:rsidRPr="00676058" w:rsidRDefault="00CB2DC9" w:rsidP="00676058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-432435</wp:posOffset>
              </wp:positionH>
              <wp:positionV relativeFrom="paragraph">
                <wp:posOffset>156210</wp:posOffset>
              </wp:positionV>
              <wp:extent cx="6983095" cy="635"/>
              <wp:effectExtent l="0" t="0" r="27305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36C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4.05pt;margin-top:12.3pt;width:549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zBIA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"/>
          </w:pict>
        </mc:Fallback>
      </mc:AlternateContent>
    </w:r>
    <w:r w:rsidR="00676058" w:rsidRPr="00676058">
      <w:rPr>
        <w:rFonts w:cs="Verdana-Bold"/>
        <w:b/>
        <w:bCs/>
        <w:i/>
        <w:sz w:val="20"/>
        <w:szCs w:val="20"/>
      </w:rPr>
      <w:t>POWR.02.18.00-00-0030/17</w:t>
    </w:r>
  </w:p>
  <w:p w:rsidR="00400016" w:rsidRPr="00676058" w:rsidRDefault="00400016" w:rsidP="0067605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8CB"/>
    <w:multiLevelType w:val="hybridMultilevel"/>
    <w:tmpl w:val="68DC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173"/>
    <w:multiLevelType w:val="hybridMultilevel"/>
    <w:tmpl w:val="740EA5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A55D4"/>
    <w:multiLevelType w:val="hybridMultilevel"/>
    <w:tmpl w:val="D8B8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459F"/>
    <w:multiLevelType w:val="hybridMultilevel"/>
    <w:tmpl w:val="306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1BEC"/>
    <w:multiLevelType w:val="hybridMultilevel"/>
    <w:tmpl w:val="C7B88A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41E"/>
    <w:multiLevelType w:val="hybridMultilevel"/>
    <w:tmpl w:val="A94E7EA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042"/>
    <w:multiLevelType w:val="hybridMultilevel"/>
    <w:tmpl w:val="4A32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932D60"/>
    <w:multiLevelType w:val="hybridMultilevel"/>
    <w:tmpl w:val="0EF08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A38F0"/>
    <w:multiLevelType w:val="hybridMultilevel"/>
    <w:tmpl w:val="0046C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7D7"/>
    <w:multiLevelType w:val="hybridMultilevel"/>
    <w:tmpl w:val="767E54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370D"/>
    <w:multiLevelType w:val="hybridMultilevel"/>
    <w:tmpl w:val="198EB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13F"/>
    <w:multiLevelType w:val="hybridMultilevel"/>
    <w:tmpl w:val="B04017C6"/>
    <w:lvl w:ilvl="0" w:tplc="A0F2EC30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91609"/>
    <w:multiLevelType w:val="hybridMultilevel"/>
    <w:tmpl w:val="1696FC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076696"/>
    <w:multiLevelType w:val="hybridMultilevel"/>
    <w:tmpl w:val="DAF239B6"/>
    <w:lvl w:ilvl="0" w:tplc="6144D6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F01"/>
    <w:multiLevelType w:val="hybridMultilevel"/>
    <w:tmpl w:val="FDF4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3F"/>
    <w:rsid w:val="00016D4D"/>
    <w:rsid w:val="00072BEF"/>
    <w:rsid w:val="000C0F82"/>
    <w:rsid w:val="00116870"/>
    <w:rsid w:val="00175F72"/>
    <w:rsid w:val="001920C2"/>
    <w:rsid w:val="00313D4F"/>
    <w:rsid w:val="003274DD"/>
    <w:rsid w:val="00381664"/>
    <w:rsid w:val="00400016"/>
    <w:rsid w:val="00483936"/>
    <w:rsid w:val="00676058"/>
    <w:rsid w:val="006A11D7"/>
    <w:rsid w:val="006D2960"/>
    <w:rsid w:val="00723B3F"/>
    <w:rsid w:val="008E0D41"/>
    <w:rsid w:val="009432B6"/>
    <w:rsid w:val="00997D36"/>
    <w:rsid w:val="009D112B"/>
    <w:rsid w:val="009D7A71"/>
    <w:rsid w:val="009F0BB1"/>
    <w:rsid w:val="00A26D97"/>
    <w:rsid w:val="00AF07FB"/>
    <w:rsid w:val="00B266B7"/>
    <w:rsid w:val="00B53207"/>
    <w:rsid w:val="00B90FE1"/>
    <w:rsid w:val="00BB4DE5"/>
    <w:rsid w:val="00CB2DC9"/>
    <w:rsid w:val="00D908ED"/>
    <w:rsid w:val="00DB1C94"/>
    <w:rsid w:val="00DC7DEA"/>
    <w:rsid w:val="00DE2CA2"/>
    <w:rsid w:val="00EB0501"/>
    <w:rsid w:val="00EB0D25"/>
    <w:rsid w:val="00EB4E17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45FBE56-AE00-4207-87ED-0E66802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D4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016"/>
  </w:style>
  <w:style w:type="paragraph" w:styleId="Stopka">
    <w:name w:val="footer"/>
    <w:basedOn w:val="Normalny"/>
    <w:link w:val="StopkaZnak"/>
    <w:uiPriority w:val="99"/>
    <w:unhideWhenUsed/>
    <w:rsid w:val="0040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016"/>
  </w:style>
  <w:style w:type="character" w:styleId="Uwydatnienie">
    <w:name w:val="Emphasis"/>
    <w:uiPriority w:val="20"/>
    <w:qFormat/>
    <w:rsid w:val="0040001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66B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9F0BB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B2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31">
    <w:name w:val="Tekst podstawowy 31"/>
    <w:basedOn w:val="Normalny"/>
    <w:rsid w:val="00CB2D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1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YFROWY_ROZW&#211;J_2018_2020\PROMOCJA\LISTOWNIKI\listownik_mo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listownik_mono</Template>
  <TotalTime>114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Mandelewska</cp:lastModifiedBy>
  <cp:revision>9</cp:revision>
  <cp:lastPrinted>2018-09-04T13:21:00Z</cp:lastPrinted>
  <dcterms:created xsi:type="dcterms:W3CDTF">2018-10-02T12:38:00Z</dcterms:created>
  <dcterms:modified xsi:type="dcterms:W3CDTF">2018-10-03T13:22:00Z</dcterms:modified>
</cp:coreProperties>
</file>